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0911我去洱海看日出行程单</w:t>
      </w:r>
    </w:p>
    <w:p>
      <w:pPr>
        <w:jc w:val="center"/>
        <w:spacing w:after="100"/>
      </w:pPr>
      <w:r>
        <w:rPr>
          <w:rFonts w:ascii="微软雅黑" w:hAnsi="微软雅黑" w:eastAsia="微软雅黑" w:cs="微软雅黑"/>
          <w:sz w:val="20"/>
          <w:szCs w:val="20"/>
        </w:rPr>
        <w:t xml:space="preserve">#纯玩云南浙江全陪班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云美1725011541Kq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云南省-苍山洱海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0911我去洱海看日出
                <w:br/>
                #纯玩云南浙江全陪班
                <w:br/>
                #入住一晚洱海客栈
                <w:br/>
                雪山·蓝月谷·洱海生态廊道
                <w:br/>
                #一价全含0自费
                <w:br/>
                #杭州直飞昆明含接送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【纯玩云南爸妈乐】昆明|大理|丽江 双飞5晚6日游 
                <w:br/>
                产品特色
                <w:br/>
                【美景】西山、茶马花街、大理古城、洱海、玉龙雪山|云杉坪、蓝月谷
                <w:br/>
                丽江古城、束河古镇，精华景区感受云南美景
                <w:br/>
                【体验】楚雄长街宴、理想邦、洱海游船等金梭岛、洱海生态廊道旅拍
                <w:br/>
                【宿栖】全程舒适酒店
                <w:br/>
              </w:t>
            </w:r>
          </w:p>
          <w:p>
            <w:pPr>
              <w:jc w:val="center"/>
            </w:pPr>
            <w:r>
              <w:pict>
                <v:shape type="#_x0000_t75" style="width:450pt; height:94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行程速览
                <w:br/>
                D1：起始地乘机→昆明长水国际机场→入住昆明酒店
                <w:br/>
                D2：西山→茶马花街→至楚雄→长街宴→入住楚雄酒店
                <w:br/>
                D3：前往大理→洱海生态廊道旅拍→大理古城→入住大理酒店
                <w:br/>
                D4：大理→新华小镇→玉龙雪山【云杉坪索道】→蓝月谷→入住丽江酒店
                <w:br/>
                D5：束河古镇→返回昆明→入住昆明酒店
                <w:br/>
                D6：旅游集散中心→昆明长水国际机场乘机→返程起始地
                <w:br/>
                日期
                <w:br/>
                行程安排
                <w:br/>
                D1
                <w:br/>
                起始地乘机→昆明长水国际机场→昆明酒店
                <w:br/>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      贵宾乘机抵达昆明长水国际机场，待取完托运行李后，请根据本社发放的接机流程与接机人员接洽。
                <w:br/>
                2.      抵达下榻酒店并办理完入住手续后，贵宾如有自由出行需求，期间请保持预留手机通信畅通，如遇特殊情况或发生意外，请及时联系本社工作人员，或拨打当地紧急救助电话。
                <w:br/>
                早餐
                <w:br/>
                X
                <w:br/>
                中餐
                <w:br/>
                X
                <w:br/>
                晚餐
                <w:br/>
                X
                <w:br/>
                住宿：昆明——指定酒店
                <w:br/>
                D2
                <w:br/>
                西山→茶马花街→至楚雄→长街宴→住楚雄酒店
                <w:br/>
                酒店早餐后，乘坐前往游览昆明【西山风景区】（游玩不少于90分钟，含景区索道、电瓶车），西山坐落在滇池的西岸，又称碧鸡山，元代为“滇南八景”之首。明代居“云南四大名山”之冠。远眺西山群峰，既像一尊庞大的睡佛，又似一个美丽曲腿仰卧在滇池畔，象青丝垂海的睡美人。因此西山称为“卧佛山”，又称为“睡美人山”。
                <w:br/>
                之后游览西山脚下的【茶马花街】（游览不少于30分钟），如果说西山是昆明的名片，那么茶马花街就是西山的名片。在建筑风格上还原了民国时期的昆明风貌，又融合了现代商业元素，是昆明极具特色的美食街。中餐（自理）可自行在这里找一找地道的云南美食，尝一尝属于云南的味道。
                <w:br/>
                后乘车前往“中国彝乡”—楚雄。抵达后晚餐品尝彝族地道的长街宴，体验彝族传统民俗、品尝彝家美食，感受彝族文化的魅力。晚餐后入住酒店。
                <w:br/>
                早餐
                <w:br/>
                √
                <w:br/>
                中餐
                <w:br/>
                X
                <w:br/>
                晚餐
                <w:br/>
                √
                <w:br/>
                住宿：楚雄——指定酒店
                <w:br/>
                D3
                <w:br/>
                前往大理→理想邦→洱海游船→金梭岛→龙宫→海菜花→洱海生态廊道旅拍→大理古城→入住大理酒店
                <w:br/>
                酒店享用早餐后，前往【大理理想邦】（游览不少于1小时），洱海之畔，城堡之上是大理独有的异域浪漫风情，一眼入帘尽是苍洱美景，可观金梭罗荃风光，旅行美拍之地！
                <w:br/>
                后乘坐【洱海游船】（约3-5分钟）登陆国家AAA景区【金梭岛】（游玩不少于60分钟）金梭岛是洱海上著名的风景区之一，具有悠久的历史文化，民风民俗浓郁，是典型的高原白族渔村。”游览位于岛上的【金梭岛龙宫景区】，龙宫是岛内形成的天然地下溶洞、正所谓海中有岛、岛中有洞、洞中有景、美不胜收。后在龙宫溶洞内欣赏白族歌舞表演《海菜花》，表演以生长在洁净海水里的海菜花为主题，分为“海之花”“捕鱼舞”“撒网舞”和“鱼调”四个篇章，用艺术化的手法，展现以金梭岛为代表的白族儿女幸福祥和的生活，以及保护洱海、爱护环境，人与自然和谐共处的美好画卷。
                <w:br/>
                后乘车赴洱海生态廊道（自由活动时间不少40分钟），沿途欣赏苍山洱海边的田园风光。大理网红点，游客自由拍照，以家庭为单位，（每个家庭提供3张电子照片），在洱海生态廊道上，享受着“最大理”的惬意生活。
                <w:br/>
                游览【大理古城】（自由活动时间不少于1小时），城内到处可见古朴雅的白族传统民居，这里居民不论贫富，都有在庭院内养花种草的习惯，大理古城也就有“家家流水，户户养花”之说。晚餐后入住大理酒店。
                <w:br/>
                早餐
                <w:br/>
                √
                <w:br/>
                中餐
                <w:br/>
                √
                <w:br/>
                晚餐
                <w:br/>
                √
                <w:br/>
                住宿：大理酒店
                <w:br/>
                D4
                <w:br/>
                大理→新华小镇→前往丽江→玉龙雪山【云杉坪索道】→蓝月谷→丽江古城→住丽江酒店
                <w:br/>
                酒店享用早餐后，游览【新华小镇】（游览时间不少于1.5小时），是一个集田园风光、民居、民俗和民族手工艺品生产加工为一体的白族村赛。这里家家有手艺，户户是工厂，一村一业，一户一品。组成了特有的民族风俗“大观园”。
                <w:br/>
                结束后前往丽江，游览国家AAAAA级景区——【玉龙雪山】（游览时间不少于3小时），在纳西语中被称为“欧鲁”，意为“天山”。其十三座雪峰连绵不绝，宛若一条“巨龙”腾越飞舞，故称为“玉龙”。是纳西人的神山，传说纳西族保护神“三朵”的化身。乘坐索道到达【云杉坪】，是玉龙雪山主峰扇子陡半山腰的一个高山草甸，是纳西族人心中的圣洁之地。雪山如玉屏，高耸入云；云杉坪环绕如黛城，郁郁葱葱。
                <w:br/>
                游览【蓝月谷】（赠送电瓶车60元/人），游览结束后，贵宾可根据自身情况自由选择，
                <w:br/>
                行程结束后入住酒店。晚上自由活动客人可自行前往游览【丽江古城】，这里是中国保存最完整的少数民族古城镇，内有著名的四方街、大石桥、酒吧街、木府等小景点。每当夜幕降临，丽江古城就亮起来了。整个古城笼罩在各种各样的灯光之下，是一座名副其实的“不夜城”。
                <w:br/>
                早餐
                <w:br/>
                √
                <w:br/>
                中餐
                <w:br/>
                √
                <w:br/>
                晚餐
                <w:br/>
                X
                <w:br/>
                住宿：丽江——指定酒店
                <w:br/>
                D5
                <w:br/>
                束河古镇→返回昆明→住昆明酒店
                <w:br/>
                早餐后，游览【束河古镇】（游览时间不少于2.5小时），意为“高峰之下的村寨”，春秋战国末期纳西族先民迁徙定居于此，是纳西族在丽江坝子最早的聚居地之一。是丽江古城的姊妹篇。结束后启程返回昆明，入住昆明酒店。今日无晚餐。
                <w:br/>
                早餐
                <w:br/>
                √
                <w:br/>
                中餐
                <w:br/>
                √
                <w:br/>
                晚餐
                <w:br/>
                X
                <w:br/>
                住宿：昆明酒店
                <w:br/>
                D6
                <w:br/>
                旅游集散中心→昆明长水国际机场乘机→返程起始地
                <w:br/>
                今日酒店享用早餐后，返程航班时间为 12:00 以后的客人，赠送参观【旅游集散中心】（参观约120分钟），参观结束后将由我社送中心服务人员将您送至昆明长水国际机场候机。在此，我社全体服务人员预祝您旅途平安，期待您再次来云南！
                <w:br/>
                特别告知：返程航班时间为 12:00 以前的客人无法参观旅游集散中心（无退费），给您带来不便，敬请谅解！
                <w:br/>
                温馨提示：
                <w:br/>
                1.      返程前请关注目的地天气情况，以便在航班落地前做好添减衣物的准备。
                <w:br/>
                2.      本次旅行结束后，我社可能会对贵宾进行电话回访，如此次行程安排中有何不足之处，请贵宾将情反馈给客服人员，我们将尽快改进！如给您造成不愉快，也在此向贵宾致歉！
                <w:br/>
                早餐
                <w:br/>
                √
                <w:br/>
                中餐
                <w:br/>
                X
                <w:br/>
                晚餐
                <w:br/>
                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行程中标注的酒店住宿费用：2人标准间，按床位计算，含酒店早餐费用；不占床则不含酒店早餐费用。
                <w:br/>
                2.	行程中标注的午餐、晚餐费用：第1日不含任何餐饮，行程中已明确标注自理和不含的餐饮费用由游客自行承担。
                <w:br/>
                3.	行程中标注的景区景点首道门票及大理古城、丽江古城维护费用。
                <w:br/>
                4.	行程中标注的云南省内机场接送车辆费用。
                <w:br/>
                5.	行程中标注的动车/列车票和旅游车辆费用。
                <w:br/>
                6.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行程中未标注的自费项目及活动：如景区内付费拍照、游乐设施等。
                <w:br/>
                2.	行程中标注的酒店，因不占床儿童所产生的酒店早餐费用，须按酒店标注现付。
                <w:br/>
                3.	行程中标注的酒店，在游客入住期间所产生的个人消费项目：酒店/客房自费餐饮、自费饮品、付费电视、付费电话、付费传真、付费日用品、付费洗衣、付费娱乐等因个人需求所产生的消费。
                <w:br/>
                4.	行程中标注的自由活动期间，因个人需求所产生的消费（包括自由活动期间的交通、餐饮）。
                <w:br/>
                5.	因法律规定的不可抗力因素，所导致产生的额外交通、餐饮、住宿等费用。
                <w:br/>
                6.	航空保险及旅游意外伤害险（6-70周岁）、景点电瓶车费用（行程中已包含的除外）、客人自由活动其间费用及自愿参加项目费用。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昆明：云聚酒店、御晟酒店、金悦酒店（经开店）、佳信明珠、鑫诚酒店、千汇酒店、然联酒店、永发酒店、欣润酒店、龙润商务酒店或同级 
                <w:br/>
                楚雄：玉波酒店、君博酒店、楚雄金色天华酒店、悦莱酒店、楚雄文鼎酒店、艾菲特大酒店、红屋酒店、金海湾酒店或同级
                <w:br/>
                大理：云起客栈、美咖客栈、云裳客栈、乡音客栈、柳暗花明客栈、漫咖客栈、喜度客栈、大理地热国、鹤庆金达兰苑酒店、鹤庆温暖商务酒店、鹤庆家园酒店、鹤庆荣华酒店、南亚酒店或同级
                <w:br/>
                丽江：玉碧峰酒店、铂悦酒店、华盛酒店、观光、吉钰、倍思丽酒店、维嘉国际或同级
                <w:br/>
                备注：如遇特殊原因导致不能安排备选酒店时，我社有权安排同级别、同标准的其他酒店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（特色及火锅类除外）不含酒水，菜品数量根据人数比例增减。
                <w:br/>
                交通:含各地/昆明往返机票经济舱及机场建设税，旅行机票为团队切位机票，一旦确认，视为开票，取消按包位票务代理规定收取损失费用。当地空调旅游车（旅游过程中所用的车辆，以实际接待人数为准核定车型，保证每人一正座）。
                <w:br/>
                门票:含景点大门票，如因政府原因不开放的景点，按照旅行社与景区协议价退还门票；因天气等不可抗拒因素不能游览景区时，按照旅行社与景区协议价退还门票；）。因行程报价已为团体优惠报价，客人持有老年证、导游证、军官证、残疾证等在景区产生的门票优惠部分，不再享受退费事宜。
                <w:br/>
                导游:优秀地接中文导游讲解服务（带团导游不负责散客接送站，由公司委派专职人员负责接送站）。（此行程8成人以上安排导游，8成人以下无导游，仅有司机提供驾驶服务，司机不进景区不做讲解）
                <w:br/>
                娱乐：自由活动期间，旅游者与旅行社双方协商一致，达成书面协议后，旅游者可选择的自费项目：每个地区都有深厚的文化底蕴，推荐的自费项目都是其精华所在。您可以根据自己的喜好，自愿选择自费项目，相信会带给您不同的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12周岁及以下不占床儿童，在旅游过程中只含正餐和旅游车辆1人使用费用，其他费用如：酒店不占床早餐费、景区景点全票（超高儿童）、活动体验费、娱乐表演门票等，须由游客现场自行付费，或在参团报名时提前补齐相关费用。
                <w:br/>
                2.	行程中标注的酒店，因游客个人原因需要单人入住1间客房或超过2人入住1间客房需要加床的，所产生的单房差和加床费，须由游客现场自行补齐。
                <w:br/>
                3.	行程中标注的酒店，因游客个人原因需要升级或更换不在行程备注中的酒店的，差价须由游客现场自行补齐。
                <w:br/>
                4.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2.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以实际产生为准。
                <w:br/>
                3.	如遇不可抗力因素，导致无法安排入住行程备注中首选/备选酒店时，我社有权调整为同地区、同级别、同标准的酒店。
                <w:br/>
                4.	如遇不可抗力因素，导致行程中某一景区景点、餐厅无法按照原行程进行时，我社有权在不降低标准的前提下进行调整，或根据合同内相关约定进行取消。
                <w:br/>
                5.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本行程所标注的云南省内航空飞行时间、列车/动车运行时间、旅游车运行时间、景区景点游玩时间和游玩顺序仅供参考，本社承诺在不减少景区景点的情况下，游玩时间和顺序由随团导游根据实际情况进行安排和调整。
                <w:br/>
                2.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3.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4.	云南属低纬度高原，多数地区昼夜温差大，出行前请根据个人对气候耐受程度配备轻便、可随身携带的防寒、防晒衣物。
                <w:br/>
                5.	云南属少数民族聚居地，各少数民族间生活习性、宗教信仰和民族文化差异大，旅游过程中请尊重当地风俗民情，不要出现挑衅、侮辱少数民族等不文明行为。
                <w:br/>
                6.	旅游过程中，涉及的体验活动，请根据自身年龄、身体状况和风险可控性选择是否参加，如患有心脏病、高血压、恐高等可能危害自身健康的疾病，请如实、明确告知随团导游，勿隐瞒！
                <w:br/>
                7.	旅游过程中，游览涉水、高山等特殊环境的景区时，请听从随团导游和景区工作人员的安全告知，勿擅自作出可能危害自身和他人安全的行为。
                <w:br/>
                8.	旅游过程中，在进入景区景点、乘坐缆车、电瓶车、索道、游船等交通工具时，请听从随团导游和景区工作人员安排，礼貌排队、文明乘坐。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2025-06-11T05:27:26+08:00</dcterms:created>
  <dcterms:modified xsi:type="dcterms:W3CDTF">2025-06-11T05:27:26+08:00</dcterms:modified>
</cp:coreProperties>
</file>

<file path=docProps/custom.xml><?xml version="1.0" encoding="utf-8"?>
<Properties xmlns="http://schemas.openxmlformats.org/officeDocument/2006/custom-properties" xmlns:vt="http://schemas.openxmlformats.org/officeDocument/2006/docPropsVTypes"/>
</file>