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杭州西溪湿地、蒋村集市“慢生活街区”休闲一日游行程单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且留下 非诚勿扰拍摄地 国家5A级景区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ct16813751963G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浙江省-杭州市-西溪湿地公园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★特别安排蒋村集市“慢生活街区”，停一停，坐一坐，感受慢生活！
                <w:br/>
                ★西溪湿地：《非诚勿扰》拍摄基地，国家湿地自然保护区！
                <w:br/>
                ★西溪湿地，独在于水、重在生态、源远流长、淳厚质朴！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　　注：20人以上成团，如未成团提早三天通知，敬请谅解！接团标志：“快乐之旅”导游旗。</w:t>
            </w:r>
          </w:p>
          <w:p>
            <w:pPr>
              <w:jc w:val="center"/>
            </w:pPr>
            <w:r>
              <w:pict>
                <v:shape type="#_x0000_t75" style="width:450pt; height:861.666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     早上07:30绍兴城东体育中心门口集合出发赴杭州(车程时间约1.5小时)，游览【杭州西溪国家湿地公园】(门票挂牌80元，不含景区电瓶游船40元需自理，游览时间不少于3小时)：杭州西溪出名比西湖要早，在古人的眼里，西溪甚至比西湖更美。康熙在游览西溪后感叹它的美景，留下“十里清溪曲，修篁入望森。暖催梅信早，水落草痕深。俗籍渔为业，园饶笋作林。民风爱淳朴，不厌一登临”。 杭州西溪是罕见的城中湿地，生态资源丰富、自然景观质朴、文化积淀深厚，曾与西湖、西泠并称杭州“三西”，是目前国内第一个也是唯一的集城市湿地、农耕湿地、文化湿地于一体的国家湿地公园。下午逛一逛【蒋村集市“慢生活街区”】（安排时间不少于1小时）：依傍着西溪的水、西溪的景，街区里有一幢幢造型别致的小房子，有咖啡店、酒吧、茶座、旅社，还有富有情调的各色餐厅，你可以在这里，停一停，坐一坐，感受慢生活！下午约15:00左右返回各集散中心，结束愉快游程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1)交通：空调旅游车（一人一座，根据实际报名人数决定所用车辆类型）
                <w:br/>
                2)门票：以上景点首道门票
                <w:br/>
                3)旅游管家：全程导游服务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1）景区电瓶游船40元/人门店现收并备注
                <w:br/>
                 2）餐费、旅游意外险及个人消费等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景区电瓶游船40元/人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儿童安排：1)只占车位、导游服务，其余费用自理 
                <w:br/>
                                 2)儿童门票参考：1.2米以下免票，1.2米-1.5米半票40元，1.5米以上全票80元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杭州西溪国家湿地公园为湿地生态公园，被誉为“杭州之肺”，距西湖仅5公里，是罕见的城中次生湿地，占地面积约10.08平方公里，开放区域3.46平方公里。环园游步道长约8公里，步行一圈需3.5小时以上。西溪国家湿地公园生态资源丰富、自然景观质朴、文化积淀深厚，曾与西湖、西泠并称杭州“三西”，是国内第一个也是唯一的集城市湿地、农耕湿地、文化湿地于一体的国家湿地公园。
                <w:br/>
                *西溪之胜，独在于水。正所谓“一曲溪流一曲烟”，整个园区六条河流纵横交汇，其间分布着众多的港汊和鱼鳞状鱼塘，形成了西溪独特的湿地景致。 
                <w:br/>
                *西溪之重，重在生态。湿地内设置了费家搪、虾龙滩、朝天暮漾三大生态保护区和生态恢复区。
                <w:br/>
                *西溪人文，源远流长。西溪草堂在历史上都曾是众多文人雅士开创的别业，他们在西溪留下了大批诗文辞章。
                <w:br/>
                *西溪民风，淳厚质朴。每年端午节在深谭口举行的龙舟胜会，历史悠久，形式独特，被誉为“花样龙舟”。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■温馨提示：本产品价格会根据实际成本变化作相应调整，同一团队会出现价格差异现象，以每位游客预定产品时的价格为该客人最终价格！■
                <w:br/>
                ★旅游者应确保自身健康状况适合本次旅行，且不危及其他旅游者的健康和安全。建议购买旅游意外险。
                <w:br/>
                1．请仔细阅读行程表，有疑问请咨询报名旅行社。出游当天必须按所规定的时间、地点、座位号集合乘车。报名时所留的移动电话须保持畅通，以便导游出团前联系并告知相关出行事宜；请记好导游的联系方式及车牌号。
                <w:br/>
                2．本次旅行所用车辆为空调旅游车，一人一座，价格一致，本社有权视游客人数多少决定所用车型。
                <w:br/>
                3．根据新交通法规定0.8米以上儿童必须占座，否则我社有权拒绝此儿童参加本次旅游活动。儿童身高超过景区规定的，须现付相应门票费用。 
                <w:br/>
                4．行程表标明的“赠送项目”因游客自愿放弃或行程时间不够等或因不可抗力原因(天气变化、道路堵塞、政府交通管制、公共交通工具延误取消等)导致无法按行程或游览时间约定实施的，本社不予退还相关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2025-06-14T09:04:27+08:00</dcterms:created>
  <dcterms:modified xsi:type="dcterms:W3CDTF">2025-06-14T09:04:27+08:00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