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光山色，度假之湖州安吉九龙峡、南浔布金寺祈福、夜游太湖古镇二日游行程单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08月31日铁定发团199元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ydd20211020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浙江省-湖州市-南浔区-安吉县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探访：世上独一无二的千年白茶树-白茶谷九龙峡
                <w:br/>
                感受：吴根越角的江南水乡古镇-南浔
                <w:br/>
                祈福：千年古刹亚洲最大铁卧佛
                <w:br/>
                美食：特别安排素食自助餐，既养身又美味，无限供应吃到撑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30人起发团，如未成团，提前3天通知，敬请谅解! 出行提醒：48小时核酸报告，健康码/行程码双绿码秋浓福满【08月31日铁定发团199元】光山色，度假之湖州安吉九龙峡、南浔布金寺祈福、夜游太湖古镇二日游，享受补贴150元，网红罗汉自助餐，无自费纯玩，三星！客服84783800、13758555376（微信同号），点http://www.0575travel.com【绍兴玩佳国际旅行社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1 天： 绍兴—湖州餐饮： 早餐自理　 提供午餐　 晚餐自理   早上07:00 绍兴剧院　　07:40 柯桥科技中心集合,乘车前往乘车前往安吉，游览【白茶谷九龙峡景区】（游览时间不少于1小时），位于浙江省安吉县天荒坪风景名胜区，以有世上独一无二的千年白茶而得名，九龙峡景区地貌是远古冰川时期形成的大峡谷，山高峡深，谷底四季很少见到阳光，地理气候显著、构造特殊、地貌奇特。在冬季自然形成罕见的冰山奇貌，形成冰瀑、冰山、冰川。   车赴南浔。前往游览【南浔古镇】（游览时间不少于2小时）位于湖州市南浔区，地处江浙两省交界处。明清时期为江南蚕丝名镇，是一个人文资源充足、中西建筑合璧的江南古镇。南浔古镇景区占地面积34.27平方公里，古镇保护范围东界至宜园遗址东侧起，西界至永安街起，南界自嘉业堂藏书楼及小莲庄起，北界至百间楼，保护面积约168公顷，其中重点保护区面积88公顷。旅游景区分三区块。第一块是南浔旅游景点富集区，张石铭故居、刘氏梯号等景点分布其中。第二块是由小莲庄、嘉业堂、文园等景点组成的中心景区。第三块是以东大街以东的张静江故居和百间楼为主的东北区块。   傍晚到【湖州霓裳路美食街】自己品尝当地美食。晚餐后车赴【夜游太湖古镇】（游览时间不少于）太湖古镇位于太湖龙之梦乐园内，是一处人工建造的全新古镇风格建筑群欣赏古镇迷人的夜景。住宿： 湖州中吴大酒店或同级
                <w:br/>
                第 2 天： 湖州—绍兴餐饮： 提供早餐　 提供午餐　 晚餐自理   早餐后前往【布金寺】（游览时间不少于1小时），五代广顺十年（960）吴越钱王建，初名观音院，宋治平二年（1065）赐额布金寺。宋代布金寺和胡溇宁寿寺（北宋教育家胡安定宅改建）相连，因而规模很大。清咸丰十年（1860）寺毁，同治（1862-1874）中僧朗润重建，光绪二年（1876）僧云亭续建。清代在寺中设有太湖救生局。“文化大革命”中寺毁，1995年重建，今布金寺有一全国最大的铁铸卧佛，长18.45米,高3.9米，重22.5吨。中午斋菜，中餐后前往【采菊东篱下，悠然见息塘~南浔息塘景区】（游览时间不少于60分钟）。息塘景区是座落在京杭古运河河畔的一个水乡古村景点，与千年文化古镇乌镇隔河相望。息塘景区内河道密布，水网交叉，土壤肥沃，原生态保护良好，显现江南水乡的典型特征，是乡村旅游、农业观光休闲最原始的景点。在息塘可以享受“慢乐息塘、人间水乡”，感受田园水乡的动人气质，它是涤荡心灵的后花园。乘车返回。住宿：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交通：全程空调旅游车(保证一人一正座)
                <w:br/>
                用餐：含1早2正餐（第一天中午团餐，第二天中午为素食自助餐）。
                <w:br/>
                住宿：三星参考酒店：中吴大酒店或同级（单房差70元）
                <w:br/>
                门票：景点首道大门票
                <w:br/>
                导游：全程导游服务费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1、行程中第一天晚餐自理
                <w:br/>
                2、个人消费自理
                <w:br/>
                3、不含旅游意外险，建议购买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儿童安排：1.2米以上同成人结算价格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“疫情防控，关系你我”，请您配合以下事项：
                <w:br/>
                1、持绿色健康码且体温正常参团；
                <w:br/>
                2、配合乘车、入住、购票、游览、就餐等环节的防控检测；
                <w:br/>
                3、科学佩戴口罩，勤洗手，不聚集，保持安全距离；
                <w:br/>
                4、讲究卫生、拒绝野味、理性消费、规范处理垃圾，文明旅游；
                <w:br/>
                5、身体不适、体温异常请立即告知导游，停止游程，立即就医。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本社提醒您：安全出行 文明旅游
                <w:br/>
                1、贵重物品、个人证件保管提醒：身份证、机票、金钱、首饰、相机、信用卡等贵重物品，请游客随身携带、妥善保管，不可将贵重物品放在托运行李内；请勿在同一口袋携带大叠现金，金钱收藏需隐秘，随身口袋备零用小面额钱币，贵重饰品最好留在家里。
                <w:br/>
                2、个人健康：如团员自身曾有疾病（如心脏病、高血压、糖尿病等），请带足必备药品以便急救。另外也需要准备一些防感冒、治腹泻和创口贴等常用药品，晕车的旅游者，备好有效药物。
                <w:br/>
                3、住宿提醒：每到一站一定要记下所住酒店地址、电话、导游的房号、旅游车牌号、导游及司机联系电话等；离开酒店外出时，务必索取酒店名片，如果游客迷路时，可以按房卡提示的电话、地址安全顺利返回酒店。
                <w:br/>
                4、特殊项目安全提醒：水上游览或活动，应加倍注意安全，不可擅自下水或单独前往深水区、危险水域，应听从指挥和合理劝阻。
                <w:br/>
                5、旅途中或自由活动期间请注意交通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2025-04-30T16:50:10+08:00</dcterms:created>
  <dcterms:modified xsi:type="dcterms:W3CDTF">2025-04-30T16:50:10+08:00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