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上海海昌海洋公园、野生动物园亲子二日游行程单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KL-202107179550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★上海野生动物园是中国首座国家级野生动物园，中国特有重点保护动物种群数量在世界野生动物园中居首位！
                <w:br/>
                ★上海海昌海洋公园：体验海洋的奇妙，近距离接触海洋动物！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注：20人以上成团,如未成团提早三天通知.敬请谅解！集合标志:“快乐之旅”导游旗。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凌晨5:40诸暨开元大酒店门口。6:00诸暨枫桥步森集团门口。6:20柯桥蓝天大剧院门口。7:00绍兴城东体育中心门口。8:00上虞火车站广场公交车站 。6:30新昌体育馆门口。7:00嵊州邮政大楼公交车站集合出发上海(车程约3小时)，途经嘉绍大桥，车览【嘉绍大桥】，嘉绍大桥为世界上主桥最长最宽的多塔斜拉大桥。抵达后游览【上海海昌海洋公园】（门票挂牌330元，游览时间不少于4小时）：园内以海洋文化为主题，分为5个主题区和1个海洋度假酒店，由6个大型动物展示场馆、3个大型动物互动表演场、2个高科技影院及10余项游乐设施设备组成，展示南北极特色动物以及海洋鱼类，并提供设备娱乐、特效电影、动物科普展示和水上巡游等娱乐活动，为游客提供展示内容丰富、展示形式新颖、高科技含量、体验与互动性强、表演精彩的世界级旅游产品。【全球首个奥特曼主题馆】主题馆由奥特曼主题展示区，奥特曼主题餐厅，奥特曼冰封剧场、奥特曼光之店，奥特曼游艺中心五大主题区组成，内有赛罗奥特曼巨型胸像，生动还原奥特曼系列特摄主题场景晚上20：00左右车赴酒店，安排入住休息。
                <w:br/>
                住:上海
                <w:br/>
                D2:  
                <w:br/>
                早餐后，游览【上海野生动物园】（门票挂牌165元，游览时间不少于1.5小时）：园内汇集了世界各地具有代表性的动物和珍稀动物二百余种，数量上万，有来自国外的长颈鹿、羚羊、白犀牛等，以及中国一级保护动物大熊猫、金丝猴、金毛羚牛等。   下午14：00左右乘车返回各集散地，结束游程！
                <w:br/>
                住:家餐：含早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2）住宿：上海商务型酒店双标间（占床客人含早，产生单男单女拼房不成功请补房差100元/人）
                <w:br/>
                参考酒店：维也纳 、智选假日、冠郡大酒店、上海柏颂S酒店、古亦居、上海浦津酒店、开元曼居、上海美千居酒店、和颐酒店、姚季酒店 、锦季酒店
                <w:br/>
                3）门票：以上景点首道门票
                <w:br/>
                4）旅游管家：全程旅游管家服务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儿童安排：1）只占车位、旅游管家服务,其余自理；
                <w:br/>
                2）儿童门票（不含,仅供参考）：a）上海野生动物园：6周岁及1.3米以下儿童免票，1.3米以上--18周岁以下凭身份证或户口本等有效证件门市半价83元
                <w:br/>
                b）上海海昌海洋公园：1.0米以下儿童免；1.0--1.4米补门票190元；1.4米以上价格同成人330元/人；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送站安排：1）诸暨地区的游客抵达绍兴城东体育中心回程统一安排班车：第1班17：30发车，第2班18:30发车，第3班19:30发车;
                <w:br/>
                2）新昌嵊州地区的游客抵达上虞火车站广场后回程统一安排班车：17：00发车;
                <w:br/>
                具体由旅游管家安排（班车时间允许有10-15分钟范围内的浮动），敬请配合！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2025-04-26T15:33:54+08:00</dcterms:created>
  <dcterms:modified xsi:type="dcterms:W3CDTF">2025-04-26T15:33:54+08:00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