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秦王宫、清明上河图、圆明新园、梦幻谷纯玩二日行程单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02月01、02日铁定发团698元．追剧游横店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KL-XYHHD202106291709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浙江省-横店清明上河图-横店圆明园新园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★【圆明新园—春苑】三百亿巨制 惊世品鉴；探春之旅；皇家游园会；福海游船体验；清宫服体验，秒变皇上和娘娘，过一把戏瘾
                <w:br/>
                ★【秦王宫】人气最旺景区秦王宫，再现大秦帝国霸气王城，打卡《陈情令》、《庆余年》等热播影视剧经典场景
                <w:br/>
                ★【清明上河图】 “江湖大会” ，一朝步入画中，仿佛梦回千年，体验《我在横店当群演》，古装穿越彪演技；
                <w:br/>
                ★【梦幻谷】大型夜间影视主题公园，一票畅玩30余项游乐项目，梦幻海豚湾，大型实景演出火山秀《梦幻太极》、洪水秀《暴雨山洪》，“庆余年”江南灯会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注：16人以上成团，如未成团提前三天通知，敬请谅解！
                <w:br/>
                ★特别提醒：亲子游儿童13周岁以下须携带身份证或户口本，身高1.5米以下可免检证件。 
                <w:br/>
                ★购票成人必须携带身份证原件。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行程详情
                <w:br/>
                横店         07:00城东体育中心，08:00诸暨开元大酒店门口，06:20柯桥科技中心门口，06:00上虞火车站广场公交车站，06:00嵊州邮政大楼公交车站，05:30新昌体育馆门口，07:10绍兴迎恩门水街集合出发赴横店（车程时间约2.5小时)，抵达后游览【清明上河图】(门票挂牌180元，游览时间不少于2小时)，打卡《知否》、《陈情令》、《锦一直上》等热播影视剧拍摄地，再现了千年前北宋京城汴梁繁华市井风光、浓郁的民俗风情，中餐后游览【秦王宫景区】(门票挂牌180元，游览时间不少于2小时)：《楚乔传》《琅琊榜》等大片诞生地，打卡经典镜头原产地。五步一楼，十步一阁；廊腰缦回，檐牙高啄，领略秦汉独特的建筑风格！并欣赏大型多媒体梦幻情景剧《梦回秦汉》或体验新版轨道4D电影秀《龙帝惊临》、环幕飞行体验秀《帝国江山》。登九十九级台阶感受秦王朝一统六国的气概！傍晚游览大型夜间影视体验主题公园—【梦幻谷】(门票挂牌280元，游览时间不少于3个小时），华东地区最大的夜间影视主题乐园，各种游乐项目让人欲罢不能，刺激或温馨的游乐设施、梦幻海豚湾、儿童梦工厂，这里就是你的快乐王国。还可欣赏亚洲最大的生态灾难场景“新《暴雨山洪》”，感受数百吨洪水夹杂着狂风暴雨瞬间袭来的刺激！或欣赏“中国最具国际影响力的十大表演”大型实景演出火山秀《梦幻太极》、免费游玩各种游乐项目浪漫摩天轮、阿周那锤、急速大风车、翻天覆地、勇探火山，   亲子乐园儿童梦工厂，进入梦幻海豚湾，欣赏海豚表演，让你度过一个充满快乐和动感的梦幻之夜！后安排入住休息。   交通：交通：往返空调旅游车（一人一座，根据实际报名人数决定所用车辆类型）   景点：清明上河图、秦王宫景区   到达城市：东阳市
                <w:br/>
                用餐
                <w:br/>
                早餐：X 午餐：标准30元/人/正（十人一桌八菜一汤，如每桌人数不足十人则菜量相应减少，不用餐无退款，敬请谅解！）   晚餐：X 
                <w:br/>
                住宿
                <w:br/>
                横店或东阳经济型酒店双标间
                <w:br/>
                D2
                <w:br/>
                行程详情
                <w:br/>
                横店         早餐后游览横店集团耗资300亿元按1：1比例恢复北京圆明园95%建筑群的—【新圆明园·春苑】（门票挂牌180元，游览时间不少于1.5小时）：圆明新园万花游园会，横店圆明新园面积最大的一个园区，共有45个景园，占地6200多亩的横店圆明新园依山而建，重现了当年“万园之园”的光辉，园内可参观（景区较大，建议自理乘坐游览车30元/人）：大宫门（迎春园），正大光明（青松园），勤政亲贤（玉兰园），洞天深处（李园），坐石临流（早竹园），夹镜鸣琴（金钟园）等。除了金碧辉煌的殿堂，小巧玲珑的亭台楼阁，这里还拥有园内最大的水域--福海。后适时返回各集散地，结束行程！      温馨提示：根据浙江省防疫防控需求：   1、接景区事业部正式公告通知，室内演出自8月5日开始停演，保留室外演艺项目。保留节目详见最新节目单。   2、8月6日开台所有的团队均需要提前1天提供抵横店人员的名单，加盖健康承诺书。   交通：交通：往返空调旅游车（一人一座，根据实际报名人数决定所用车辆类型）   景点：新圆明园·春苑
                <w:br/>
                用餐
                <w:br/>
                早餐：占床位者赠送早餐 午餐：标准30元/人/正（十人一桌八菜一汤，如每桌人数不足十人则菜量相应减少，不用餐无退款，敬请谅解！）   晚餐：X 
                <w:br/>
                住宿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
                <w:br/>
                1)交通：往返空调旅游车（一人一座，根据实际报名人数决定所用车辆类型）
                <w:br/>
                2)住宿：横店或东阳经济型酒店双标间（★住宿为套票套餐，不占床无退款，敬请谅解！）
                <w:br/>
                （占床客人含早，若产生单男单女拼房不成功，请补房差140元/人)
                <w:br/>
                参考酒店：休闲山庄或广州街不夜城或度假村7号楼或长征副10.11号楼或诚盈宾馆或欢乐山庄
                <w:br/>
                3)门票：以上景点首道门票（横店景区为联票，一旦购票不得退票）
                <w:br/>
                4)用餐：含2中餐，餐标30元/人/餐（★套票套餐，不用餐无退款，敬请谅解！）
                <w:br/>
                （十人一桌八菜一汤，如每桌人数不足十人则菜的数量相应减少，实际以景区当天安排为准！）
                <w:br/>
                5)导游：全程导游服务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不含项目：晚餐餐费，旅游意外险及个人消费等
                <w:br/>
                儿童安排：
                <w:br/>
                1）包含车位、导游服务、含2中餐，其余费用产生自理；
                <w:br/>
                2）儿童门票（仅供参考）：
                <w:br/>
                秦王宫：1.2米以下免票，1.2-1.5米半票85元，1.5米以上全票
                <w:br/>
                清明上河图：1.2米以下免票，1.2-1.5米半票85元，1.5米以上全票180元
                <w:br/>
                梦幻谷：1.2米以下免票，1.2米以上全票295元
                <w:br/>
                春苑：1.2米以下免票，1.2-1.5米半票90元，1.5米以上全票180元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1、“安全出行，文明旅游”，旅游途中，请遵守尊重社会公德和尊重当地风俗。
                <w:br/>
                2、游客应确保身体健康条件适合本次旅游，并且不会危害其他旅游者的健康和安全。
                <w:br/>
                3、因旅游者提供的个人信息、证件信息失实或虚假等原因导致本人正当权益受损或无法主张的，旅行社不承担责任，由此造成旅行社或第三方受损的，由旅游者承担。
                <w:br/>
                4、建议游客购买旅游意外保险！保险赔付解释权归投保之保险公司，本旅行社尽协助义务。
                <w:br/>
                5、在自行安排活动期间，应当在自己能够控制风险的范围内选择活动项目，遵守旅游活动中的安全警示规定，对自己的安全负责,遇紧急情况请及时与导游或报名社联系。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★特别提醒：亲子游儿童13周岁以下须携带身份证或户口本，身高1.5米以下可免检证件。 
                <w:br/>
                ★购票成人必须携带身份证原件。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2025-05-05T19:35:02+08:00</dcterms:created>
  <dcterms:modified xsi:type="dcterms:W3CDTF">2025-05-05T19:35:02+08:00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